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6F7A" w14:textId="7ACBBCDB" w:rsidR="009E6FD3" w:rsidRDefault="009E6FD3" w:rsidP="00B74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B089102" wp14:editId="27638CB8">
            <wp:extent cx="837175" cy="826075"/>
            <wp:effectExtent l="0" t="0" r="3810" b="0"/>
            <wp:docPr id="1134431251" name="Picture 1" descr="Ysgol Treganna (@YsgolTreganna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5" cy="8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6C1E" w14:textId="71FA59F3" w:rsidR="00B74DFA" w:rsidRPr="00671AD7" w:rsidRDefault="00B74DFA" w:rsidP="2807FF6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3530BD4E">
        <w:rPr>
          <w:rFonts w:ascii="Arial" w:hAnsi="Arial" w:cs="Arial"/>
          <w:b/>
          <w:sz w:val="24"/>
          <w:szCs w:val="24"/>
        </w:rPr>
        <w:t>Cyswllt</w:t>
      </w:r>
      <w:proofErr w:type="spellEnd"/>
      <w:r w:rsidRPr="3530BD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3530BD4E">
        <w:rPr>
          <w:rFonts w:ascii="Arial" w:hAnsi="Arial" w:cs="Arial"/>
          <w:b/>
          <w:sz w:val="24"/>
          <w:szCs w:val="24"/>
        </w:rPr>
        <w:t>wythnosol</w:t>
      </w:r>
      <w:proofErr w:type="spellEnd"/>
      <w:r w:rsidR="54180953" w:rsidRPr="3530BD4E">
        <w:rPr>
          <w:rFonts w:ascii="Arial" w:hAnsi="Arial" w:cs="Arial"/>
          <w:b/>
          <w:sz w:val="24"/>
          <w:szCs w:val="24"/>
        </w:rPr>
        <w:t xml:space="preserve"> / Weekly </w:t>
      </w:r>
      <w:r w:rsidR="5F17A6D3" w:rsidRPr="3530BD4E">
        <w:rPr>
          <w:rFonts w:ascii="Arial" w:hAnsi="Arial" w:cs="Arial"/>
          <w:b/>
          <w:sz w:val="24"/>
          <w:szCs w:val="24"/>
        </w:rPr>
        <w:t>communication</w:t>
      </w:r>
    </w:p>
    <w:p w14:paraId="05BC17EE" w14:textId="5738C5C2" w:rsidR="00B74DFA" w:rsidRDefault="00995525" w:rsidP="423FF9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423FF9E6" w:rsidRPr="3530BD4E">
        <w:rPr>
          <w:rFonts w:ascii="Arial" w:hAnsi="Arial" w:cs="Arial"/>
          <w:b/>
          <w:sz w:val="24"/>
          <w:szCs w:val="24"/>
        </w:rPr>
        <w:t>.</w:t>
      </w:r>
      <w:r w:rsidR="00CE7FAB">
        <w:rPr>
          <w:rFonts w:ascii="Arial" w:hAnsi="Arial" w:cs="Arial"/>
          <w:b/>
          <w:sz w:val="24"/>
          <w:szCs w:val="24"/>
        </w:rPr>
        <w:t>1</w:t>
      </w:r>
      <w:r w:rsidR="00304865">
        <w:rPr>
          <w:rFonts w:ascii="Arial" w:hAnsi="Arial" w:cs="Arial"/>
          <w:b/>
          <w:sz w:val="24"/>
          <w:szCs w:val="24"/>
        </w:rPr>
        <w:t>2</w:t>
      </w:r>
      <w:r w:rsidR="00CE7FAB">
        <w:rPr>
          <w:rFonts w:ascii="Arial" w:hAnsi="Arial" w:cs="Arial"/>
          <w:b/>
          <w:sz w:val="24"/>
          <w:szCs w:val="24"/>
        </w:rPr>
        <w:t>.2</w:t>
      </w:r>
      <w:r w:rsidR="423FF9E6" w:rsidRPr="3530BD4E">
        <w:rPr>
          <w:rFonts w:ascii="Arial" w:hAnsi="Arial" w:cs="Arial"/>
          <w:b/>
          <w:sz w:val="24"/>
          <w:szCs w:val="24"/>
        </w:rPr>
        <w:t>024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1574"/>
        <w:gridCol w:w="7440"/>
      </w:tblGrid>
      <w:tr w:rsidR="00671AD7" w14:paraId="147BEA91" w14:textId="77777777" w:rsidTr="00E037B4">
        <w:trPr>
          <w:trHeight w:val="994"/>
        </w:trPr>
        <w:tc>
          <w:tcPr>
            <w:tcW w:w="1574" w:type="dxa"/>
          </w:tcPr>
          <w:p w14:paraId="56BBFE49" w14:textId="05A95B0E" w:rsidR="00671AD7" w:rsidRPr="00582195" w:rsidRDefault="00671AD7" w:rsidP="2807FF6A">
            <w:pPr>
              <w:rPr>
                <w:rFonts w:ascii="Arial" w:eastAsia="Arial" w:hAnsi="Arial" w:cs="Arial"/>
                <w:b/>
              </w:rPr>
            </w:pPr>
            <w:proofErr w:type="spellStart"/>
            <w:r w:rsidRPr="3530BD4E">
              <w:rPr>
                <w:rFonts w:ascii="Arial" w:eastAsia="Arial" w:hAnsi="Arial" w:cs="Arial"/>
                <w:b/>
              </w:rPr>
              <w:t>Pob</w:t>
            </w:r>
            <w:proofErr w:type="spellEnd"/>
            <w:r w:rsidRPr="3530BD4E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3530BD4E">
              <w:rPr>
                <w:rFonts w:ascii="Arial" w:eastAsia="Arial" w:hAnsi="Arial" w:cs="Arial"/>
                <w:b/>
              </w:rPr>
              <w:t>dosbart</w:t>
            </w:r>
            <w:r w:rsidR="004038B6" w:rsidRPr="3530BD4E">
              <w:rPr>
                <w:rFonts w:ascii="Arial" w:eastAsia="Arial" w:hAnsi="Arial" w:cs="Arial"/>
                <w:b/>
              </w:rPr>
              <w:t>h</w:t>
            </w:r>
            <w:proofErr w:type="spellEnd"/>
          </w:p>
          <w:p w14:paraId="6D61E269" w14:textId="0F9AF09B" w:rsidR="4BA92B2C" w:rsidRDefault="4BA92B2C" w:rsidP="2807FF6A">
            <w:pPr>
              <w:rPr>
                <w:rFonts w:ascii="Arial" w:eastAsia="Arial" w:hAnsi="Arial" w:cs="Arial"/>
                <w:b/>
              </w:rPr>
            </w:pPr>
            <w:r w:rsidRPr="3530BD4E">
              <w:rPr>
                <w:rFonts w:ascii="Arial" w:eastAsia="Arial" w:hAnsi="Arial" w:cs="Arial"/>
                <w:b/>
              </w:rPr>
              <w:t>Whole School</w:t>
            </w:r>
          </w:p>
          <w:p w14:paraId="19D861EE" w14:textId="0B437989" w:rsidR="00F05AB7" w:rsidRPr="00582195" w:rsidRDefault="00F05AB7" w:rsidP="2807FF6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440" w:type="dxa"/>
          </w:tcPr>
          <w:p w14:paraId="30C6E508" w14:textId="4F9460C5" w:rsidR="00995525" w:rsidRDefault="00995525" w:rsidP="121B85E2">
            <w:pPr>
              <w:rPr>
                <w:rFonts w:ascii="Arial" w:hAnsi="Arial" w:cs="Arial"/>
                <w:b/>
              </w:rPr>
            </w:pPr>
            <w:r w:rsidRPr="00995525">
              <w:rPr>
                <w:rFonts w:ascii="Arial" w:hAnsi="Arial" w:cs="Arial"/>
                <w:b/>
              </w:rPr>
              <w:t xml:space="preserve">18/12/2024 - </w:t>
            </w:r>
            <w:proofErr w:type="spellStart"/>
            <w:r w:rsidRPr="00995525">
              <w:rPr>
                <w:rFonts w:ascii="Arial" w:hAnsi="Arial" w:cs="Arial"/>
                <w:b/>
              </w:rPr>
              <w:t>Cinio</w:t>
            </w:r>
            <w:proofErr w:type="spellEnd"/>
            <w:r w:rsidRPr="00995525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995525">
              <w:rPr>
                <w:rFonts w:ascii="Arial" w:hAnsi="Arial" w:cs="Arial"/>
                <w:b/>
              </w:rPr>
              <w:t>Nadolig</w:t>
            </w:r>
            <w:proofErr w:type="spellEnd"/>
            <w:r w:rsidRPr="00995525">
              <w:rPr>
                <w:rFonts w:ascii="Arial" w:hAnsi="Arial" w:cs="Arial"/>
                <w:b/>
              </w:rPr>
              <w:t xml:space="preserve">  /</w:t>
            </w:r>
            <w:proofErr w:type="gramEnd"/>
            <w:r w:rsidRPr="00995525">
              <w:rPr>
                <w:rFonts w:ascii="Arial" w:hAnsi="Arial" w:cs="Arial"/>
                <w:b/>
              </w:rPr>
              <w:t xml:space="preserve"> Christmas Dinner</w:t>
            </w:r>
          </w:p>
          <w:p w14:paraId="4A015261" w14:textId="77777777" w:rsidR="00B253AB" w:rsidRPr="00995525" w:rsidRDefault="00B253AB" w:rsidP="121B85E2">
            <w:pPr>
              <w:rPr>
                <w:rFonts w:ascii="Arial" w:hAnsi="Arial" w:cs="Arial"/>
              </w:rPr>
            </w:pPr>
          </w:p>
          <w:p w14:paraId="7EF72657" w14:textId="77777777" w:rsidR="002F4204" w:rsidRDefault="00995525" w:rsidP="121B85E2">
            <w:pPr>
              <w:rPr>
                <w:rFonts w:ascii="Arial" w:hAnsi="Arial" w:cs="Arial"/>
                <w:b/>
              </w:rPr>
            </w:pPr>
            <w:r w:rsidRPr="00995525">
              <w:rPr>
                <w:rFonts w:ascii="Arial" w:hAnsi="Arial" w:cs="Arial"/>
                <w:b/>
              </w:rPr>
              <w:t xml:space="preserve">12/12/2024 </w:t>
            </w:r>
            <w:r w:rsidRPr="00057D3E">
              <w:rPr>
                <w:rFonts w:ascii="Arial" w:hAnsi="Arial" w:cs="Arial"/>
                <w:b/>
                <w:lang w:val="cy-GB"/>
              </w:rPr>
              <w:t>Diwrnod Siwmperi Nadolig</w:t>
            </w:r>
            <w:r w:rsidRPr="00995525">
              <w:rPr>
                <w:rFonts w:ascii="Arial" w:hAnsi="Arial" w:cs="Arial"/>
                <w:b/>
              </w:rPr>
              <w:t xml:space="preserve"> / Christmas Jumper Day</w:t>
            </w:r>
          </w:p>
          <w:p w14:paraId="1D31A461" w14:textId="5207593C" w:rsidR="00375D98" w:rsidRPr="00995525" w:rsidRDefault="00375D98" w:rsidP="121B85E2">
            <w:pPr>
              <w:rPr>
                <w:rFonts w:ascii="Arial" w:eastAsia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</w:tr>
      <w:tr w:rsidR="00B74DFA" w14:paraId="1319BE88" w14:textId="77777777" w:rsidTr="35B19A03">
        <w:trPr>
          <w:trHeight w:val="1990"/>
        </w:trPr>
        <w:tc>
          <w:tcPr>
            <w:tcW w:w="1574" w:type="dxa"/>
          </w:tcPr>
          <w:p w14:paraId="1BEEA682" w14:textId="208AB038" w:rsidR="00B74DFA" w:rsidRPr="00582195" w:rsidRDefault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Meithrin</w:t>
            </w:r>
            <w:proofErr w:type="spellEnd"/>
          </w:p>
          <w:p w14:paraId="3212E5DD" w14:textId="533862FE" w:rsidR="00B74DFA" w:rsidRPr="00582195" w:rsidRDefault="423FF9E6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Math</w:t>
            </w:r>
          </w:p>
          <w:p w14:paraId="1A092036" w14:textId="77777777" w:rsidR="00B74DFA" w:rsidRPr="00582195" w:rsidRDefault="00B7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</w:tcPr>
          <w:p w14:paraId="5938C2E4" w14:textId="7A25B495" w:rsidR="00995525" w:rsidRDefault="00995525" w:rsidP="00AD68B0">
            <w:pPr>
              <w:rPr>
                <w:rFonts w:ascii="Arial" w:hAnsi="Arial" w:cs="Arial"/>
                <w:b/>
              </w:rPr>
            </w:pPr>
            <w:proofErr w:type="spellStart"/>
            <w:r w:rsidRPr="00995525">
              <w:rPr>
                <w:rFonts w:ascii="Arial" w:hAnsi="Arial" w:cs="Arial"/>
                <w:b/>
              </w:rPr>
              <w:t>Ceisiadau</w:t>
            </w:r>
            <w:proofErr w:type="spellEnd"/>
            <w:r w:rsidRPr="0099552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95525">
              <w:rPr>
                <w:rFonts w:ascii="Arial" w:hAnsi="Arial" w:cs="Arial"/>
                <w:b/>
              </w:rPr>
              <w:t>Derbyn</w:t>
            </w:r>
            <w:proofErr w:type="spellEnd"/>
            <w:r w:rsidRPr="00995525">
              <w:rPr>
                <w:rFonts w:ascii="Arial" w:hAnsi="Arial" w:cs="Arial"/>
                <w:b/>
              </w:rPr>
              <w:t xml:space="preserve"> 2025 / Applications for Reception 2025</w:t>
            </w:r>
          </w:p>
          <w:p w14:paraId="138DB82F" w14:textId="77777777" w:rsidR="00995525" w:rsidRPr="00995525" w:rsidRDefault="00995525" w:rsidP="00AD68B0">
            <w:pPr>
              <w:rPr>
                <w:rFonts w:ascii="Arial" w:hAnsi="Arial" w:cs="Arial"/>
                <w:b/>
              </w:rPr>
            </w:pPr>
          </w:p>
          <w:p w14:paraId="79ADFAD1" w14:textId="50B3EEB9" w:rsidR="00F223A1" w:rsidRPr="00057D3E" w:rsidRDefault="00995525" w:rsidP="00AD68B0">
            <w:pPr>
              <w:rPr>
                <w:rFonts w:ascii="Arial" w:hAnsi="Arial" w:cs="Arial"/>
                <w:lang w:val="cy-GB"/>
              </w:rPr>
            </w:pPr>
            <w:r w:rsidRPr="35B19A03">
              <w:rPr>
                <w:rFonts w:ascii="Arial" w:hAnsi="Arial" w:cs="Arial"/>
                <w:lang w:val="cy-GB"/>
              </w:rPr>
              <w:t xml:space="preserve">Os ydych eich plentyn yn nosbarth Math/ Meithrin, cofiwch fod angen </w:t>
            </w:r>
            <w:r w:rsidR="63244488" w:rsidRPr="35B19A03">
              <w:rPr>
                <w:rFonts w:ascii="Arial" w:hAnsi="Arial" w:cs="Arial"/>
                <w:lang w:val="cy-GB"/>
              </w:rPr>
              <w:t>i</w:t>
            </w:r>
            <w:r w:rsidRPr="35B19A03">
              <w:rPr>
                <w:rFonts w:ascii="Arial" w:hAnsi="Arial" w:cs="Arial"/>
                <w:lang w:val="cy-GB"/>
              </w:rPr>
              <w:t xml:space="preserve"> chi ymgeisio am le yn y dosbarth Derbyn ar gyfer Medi 25. </w:t>
            </w:r>
            <w:hyperlink r:id="rId9">
              <w:r w:rsidRPr="35B19A03">
                <w:rPr>
                  <w:rStyle w:val="Hyperlink"/>
                  <w:rFonts w:ascii="Arial" w:hAnsi="Arial" w:cs="Arial"/>
                  <w:lang w:val="cy-GB"/>
                </w:rPr>
                <w:t>LINC</w:t>
              </w:r>
            </w:hyperlink>
          </w:p>
          <w:p w14:paraId="5906EFAD" w14:textId="77777777" w:rsidR="00995525" w:rsidRPr="00995525" w:rsidRDefault="00995525" w:rsidP="00AD68B0">
            <w:pPr>
              <w:rPr>
                <w:rFonts w:ascii="Arial" w:hAnsi="Arial" w:cs="Arial"/>
              </w:rPr>
            </w:pPr>
          </w:p>
          <w:p w14:paraId="01BB8CEB" w14:textId="178B7831" w:rsidR="00995525" w:rsidRPr="00995525" w:rsidRDefault="00995525" w:rsidP="00AD68B0">
            <w:pPr>
              <w:rPr>
                <w:i/>
              </w:rPr>
            </w:pPr>
            <w:r w:rsidRPr="00995525">
              <w:rPr>
                <w:rFonts w:ascii="Arial" w:hAnsi="Arial" w:cs="Arial"/>
                <w:i/>
              </w:rPr>
              <w:t xml:space="preserve">If your child is in Math/Nursery, remember you still have to apply for a place in Reception, for September 25. </w:t>
            </w:r>
            <w:hyperlink r:id="rId10" w:history="1">
              <w:r w:rsidRPr="00995525">
                <w:rPr>
                  <w:rStyle w:val="Hyperlink"/>
                  <w:rFonts w:ascii="Arial" w:hAnsi="Arial" w:cs="Arial"/>
                  <w:i/>
                </w:rPr>
                <w:t>LINK</w:t>
              </w:r>
            </w:hyperlink>
          </w:p>
        </w:tc>
      </w:tr>
      <w:tr w:rsidR="00B74DFA" w14:paraId="00040F9B" w14:textId="77777777" w:rsidTr="35B19A03">
        <w:trPr>
          <w:trHeight w:val="1754"/>
        </w:trPr>
        <w:tc>
          <w:tcPr>
            <w:tcW w:w="1574" w:type="dxa"/>
          </w:tcPr>
          <w:p w14:paraId="5DAF32DC" w14:textId="1704088C" w:rsidR="00B74DFA" w:rsidRPr="00582195" w:rsidRDefault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Derbyn</w:t>
            </w:r>
            <w:proofErr w:type="spellEnd"/>
          </w:p>
          <w:p w14:paraId="533F9DCF" w14:textId="38C2A0F6" w:rsidR="00F05AB7" w:rsidRPr="00582195" w:rsidRDefault="00F05AB7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Olwen</w:t>
            </w:r>
          </w:p>
          <w:p w14:paraId="7D0D2BA2" w14:textId="712A275D" w:rsidR="00F05AB7" w:rsidRPr="00582195" w:rsidRDefault="00F05AB7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Bedwyr</w:t>
            </w:r>
          </w:p>
          <w:p w14:paraId="7F3E57A0" w14:textId="30752405" w:rsidR="00B74DFA" w:rsidRPr="00582195" w:rsidRDefault="423FF9E6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Mabon</w:t>
            </w:r>
          </w:p>
        </w:tc>
        <w:tc>
          <w:tcPr>
            <w:tcW w:w="7440" w:type="dxa"/>
          </w:tcPr>
          <w:p w14:paraId="4036A569" w14:textId="77777777" w:rsidR="00AD68B0" w:rsidRDefault="00443F2D" w:rsidP="0051111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Cs w:val="21"/>
                <w:lang w:eastAsia="en-GB"/>
              </w:rPr>
            </w:pPr>
            <w:r w:rsidRPr="00443F2D"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17/12/2024 </w:t>
            </w:r>
            <w:r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- </w:t>
            </w:r>
            <w:proofErr w:type="spellStart"/>
            <w:r w:rsidRPr="00443F2D">
              <w:rPr>
                <w:rFonts w:ascii="Arial" w:eastAsia="Times New Roman" w:hAnsi="Arial" w:cs="Arial"/>
                <w:b/>
                <w:szCs w:val="21"/>
                <w:lang w:eastAsia="en-GB"/>
              </w:rPr>
              <w:t>Sioe</w:t>
            </w:r>
            <w:proofErr w:type="spellEnd"/>
            <w:r w:rsidRPr="00443F2D"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 </w:t>
            </w:r>
            <w:proofErr w:type="spellStart"/>
            <w:r w:rsidRPr="00443F2D">
              <w:rPr>
                <w:rFonts w:ascii="Arial" w:eastAsia="Times New Roman" w:hAnsi="Arial" w:cs="Arial"/>
                <w:b/>
                <w:szCs w:val="21"/>
                <w:lang w:eastAsia="en-GB"/>
              </w:rPr>
              <w:t>Cyw</w:t>
            </w:r>
            <w:proofErr w:type="spellEnd"/>
            <w:r w:rsidRPr="00443F2D"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 Show</w:t>
            </w:r>
            <w:r>
              <w:rPr>
                <w:rFonts w:ascii="Arial" w:eastAsia="Times New Roman" w:hAnsi="Arial" w:cs="Arial"/>
                <w:b/>
                <w:szCs w:val="21"/>
                <w:lang w:eastAsia="en-GB"/>
              </w:rPr>
              <w:t xml:space="preserve"> - £10</w:t>
            </w:r>
          </w:p>
          <w:p w14:paraId="08A63124" w14:textId="6A86C5BF" w:rsidR="00443F2D" w:rsidRPr="00375D98" w:rsidRDefault="00443F2D" w:rsidP="35B19A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 xml:space="preserve">Trip i weld Sioe Cyw yn 'The Gate' yn Rhath. </w:t>
            </w:r>
            <w:r w:rsidR="0051111D"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>Gofynnwn yn garedig i chi</w:t>
            </w:r>
            <w:r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 xml:space="preserve"> </w:t>
            </w:r>
            <w:r w:rsidR="0051111D"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>nodi</w:t>
            </w:r>
            <w:r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 xml:space="preserve"> </w:t>
            </w:r>
            <w:r w:rsidR="00032554"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>caniatâd</w:t>
            </w:r>
            <w:r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 xml:space="preserve"> a t</w:t>
            </w:r>
            <w:r w:rsidR="000700B8"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>h</w:t>
            </w:r>
            <w:r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 xml:space="preserve">alu ar </w:t>
            </w:r>
            <w:proofErr w:type="spellStart"/>
            <w:r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>ParentPay</w:t>
            </w:r>
            <w:proofErr w:type="spellEnd"/>
            <w:r w:rsidRPr="35B19A03">
              <w:rPr>
                <w:rFonts w:ascii="Arial" w:eastAsia="Times New Roman" w:hAnsi="Arial" w:cs="Arial"/>
                <w:sz w:val="21"/>
                <w:szCs w:val="21"/>
                <w:lang w:val="cy-GB" w:eastAsia="en-GB"/>
              </w:rPr>
              <w:t>.</w:t>
            </w:r>
            <w:r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5A5813FF" w14:textId="4F5D3130" w:rsidR="00443F2D" w:rsidRPr="00375D98" w:rsidRDefault="00443F2D" w:rsidP="00375D9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Trip to go to watch </w:t>
            </w:r>
            <w:proofErr w:type="spellStart"/>
            <w:r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Cyw</w:t>
            </w:r>
            <w:r w:rsidR="008E19BF"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’s</w:t>
            </w:r>
            <w:proofErr w:type="spellEnd"/>
            <w:r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Show at 'The Gate' in Roath.</w:t>
            </w:r>
            <w:r w:rsidR="0051111D"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We ask </w:t>
            </w:r>
            <w:r w:rsidR="008E19BF"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that </w:t>
            </w:r>
            <w:r w:rsidR="0051111D"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you kindly give your child consent to leave the school grounds and p</w:t>
            </w:r>
            <w:r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ay </w:t>
            </w:r>
            <w:r w:rsidR="0051111D"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via</w:t>
            </w:r>
            <w:r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ParentPay.</w:t>
            </w:r>
            <w:r w:rsidR="0051111D"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="0051111D" w:rsidRPr="35B19A03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Diolch</w:t>
            </w:r>
            <w:proofErr w:type="spellEnd"/>
          </w:p>
        </w:tc>
      </w:tr>
      <w:tr w:rsidR="00B74DFA" w14:paraId="47235023" w14:textId="77777777" w:rsidTr="35B19A03">
        <w:trPr>
          <w:trHeight w:val="495"/>
        </w:trPr>
        <w:tc>
          <w:tcPr>
            <w:tcW w:w="1574" w:type="dxa"/>
          </w:tcPr>
          <w:p w14:paraId="1141D0B3" w14:textId="2EF98846" w:rsidR="00B74DFA" w:rsidRPr="00582195" w:rsidRDefault="009E6FD3" w:rsidP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Blwyddyn</w:t>
            </w:r>
            <w:proofErr w:type="spellEnd"/>
            <w:r w:rsidRPr="3530BD4E">
              <w:rPr>
                <w:rFonts w:ascii="Arial" w:hAnsi="Arial" w:cs="Arial"/>
                <w:b/>
              </w:rPr>
              <w:t xml:space="preserve"> 1 </w:t>
            </w:r>
          </w:p>
          <w:p w14:paraId="4DE442D3" w14:textId="77777777" w:rsidR="00F05AB7" w:rsidRPr="00582195" w:rsidRDefault="00F05AB7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Elen</w:t>
            </w:r>
          </w:p>
          <w:p w14:paraId="63A346D9" w14:textId="77777777" w:rsidR="00F05AB7" w:rsidRPr="00582195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Culhwch</w:t>
            </w:r>
            <w:proofErr w:type="spellEnd"/>
          </w:p>
          <w:p w14:paraId="36D76B5A" w14:textId="39375868" w:rsidR="00F05AB7" w:rsidRPr="00582195" w:rsidRDefault="00F05AB7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Gwydion</w:t>
            </w:r>
          </w:p>
        </w:tc>
        <w:tc>
          <w:tcPr>
            <w:tcW w:w="7440" w:type="dxa"/>
          </w:tcPr>
          <w:p w14:paraId="013E1E76" w14:textId="350522D7" w:rsidR="006F10CB" w:rsidRPr="00613AAE" w:rsidRDefault="006F10CB" w:rsidP="00995525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242424"/>
                <w:sz w:val="23"/>
                <w:szCs w:val="23"/>
                <w:lang w:eastAsia="en-GB"/>
              </w:rPr>
            </w:pPr>
          </w:p>
        </w:tc>
      </w:tr>
      <w:tr w:rsidR="00B74DFA" w14:paraId="63A2C69E" w14:textId="77777777" w:rsidTr="35B19A03">
        <w:trPr>
          <w:trHeight w:val="885"/>
        </w:trPr>
        <w:tc>
          <w:tcPr>
            <w:tcW w:w="1574" w:type="dxa"/>
          </w:tcPr>
          <w:p w14:paraId="7F3783E4" w14:textId="35EDA9FD" w:rsidR="00B74DFA" w:rsidRDefault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Blwyddyn</w:t>
            </w:r>
            <w:proofErr w:type="spellEnd"/>
            <w:r w:rsidRPr="3530BD4E">
              <w:rPr>
                <w:rFonts w:ascii="Arial" w:hAnsi="Arial" w:cs="Arial"/>
                <w:b/>
              </w:rPr>
              <w:t xml:space="preserve"> 2 </w:t>
            </w:r>
          </w:p>
          <w:p w14:paraId="166C83D4" w14:textId="632CC0E2" w:rsidR="009E6FD3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Blodeuwed</w:t>
            </w:r>
            <w:proofErr w:type="spellEnd"/>
          </w:p>
          <w:p w14:paraId="57E57E17" w14:textId="565F42E8" w:rsidR="00F05AB7" w:rsidRDefault="00F05AB7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Llyr</w:t>
            </w:r>
          </w:p>
          <w:p w14:paraId="30C61C31" w14:textId="0DD90EC3" w:rsidR="009E6FD3" w:rsidRPr="00994CBE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Arianrhod</w:t>
            </w:r>
            <w:proofErr w:type="spellEnd"/>
          </w:p>
        </w:tc>
        <w:tc>
          <w:tcPr>
            <w:tcW w:w="7440" w:type="dxa"/>
          </w:tcPr>
          <w:p w14:paraId="6EC62FA8" w14:textId="441F4434" w:rsidR="006F10CB" w:rsidRDefault="006F10CB" w:rsidP="004537D1">
            <w:pPr>
              <w:rPr>
                <w:rStyle w:val="ui-provider"/>
                <w:b/>
              </w:rPr>
            </w:pPr>
          </w:p>
          <w:p w14:paraId="3B346210" w14:textId="32ECE684" w:rsidR="006F10CB" w:rsidRPr="00E93FF4" w:rsidRDefault="006F10CB" w:rsidP="00E93FF4">
            <w:pPr>
              <w:tabs>
                <w:tab w:val="left" w:pos="1125"/>
              </w:tabs>
              <w:rPr>
                <w:rFonts w:ascii="Arial" w:eastAsia="Times New Roman" w:hAnsi="Arial" w:cs="Arial"/>
                <w:i/>
                <w:iCs/>
                <w:color w:val="242424"/>
                <w:sz w:val="23"/>
                <w:szCs w:val="23"/>
                <w:lang w:eastAsia="en-GB"/>
              </w:rPr>
            </w:pPr>
          </w:p>
        </w:tc>
      </w:tr>
      <w:tr w:rsidR="00B74DFA" w14:paraId="7553606E" w14:textId="77777777" w:rsidTr="35B19A03">
        <w:tc>
          <w:tcPr>
            <w:tcW w:w="1574" w:type="dxa"/>
          </w:tcPr>
          <w:p w14:paraId="440B0FEF" w14:textId="3D83B383" w:rsidR="00B74DFA" w:rsidRDefault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Blwyddyn</w:t>
            </w:r>
            <w:proofErr w:type="spellEnd"/>
            <w:r w:rsidRPr="3530BD4E">
              <w:rPr>
                <w:rFonts w:ascii="Arial" w:hAnsi="Arial" w:cs="Arial"/>
                <w:b/>
              </w:rPr>
              <w:t xml:space="preserve"> 3</w:t>
            </w:r>
          </w:p>
          <w:p w14:paraId="5F7EBABF" w14:textId="77777777" w:rsidR="00F05AB7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Ceridwen</w:t>
            </w:r>
            <w:proofErr w:type="spellEnd"/>
          </w:p>
          <w:p w14:paraId="5B8589DC" w14:textId="77777777" w:rsidR="00F05AB7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Lleu</w:t>
            </w:r>
            <w:proofErr w:type="spellEnd"/>
          </w:p>
          <w:p w14:paraId="76AA8E30" w14:textId="0F9FE30A" w:rsidR="00F05AB7" w:rsidRPr="00994CBE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Matholwch</w:t>
            </w:r>
            <w:proofErr w:type="spellEnd"/>
          </w:p>
        </w:tc>
        <w:tc>
          <w:tcPr>
            <w:tcW w:w="7440" w:type="dxa"/>
          </w:tcPr>
          <w:p w14:paraId="081DABC5" w14:textId="77777777" w:rsidR="009E6FD3" w:rsidRPr="002A0FE9" w:rsidRDefault="009E6FD3" w:rsidP="00224F80">
            <w:pPr>
              <w:tabs>
                <w:tab w:val="left" w:pos="1125"/>
              </w:tabs>
              <w:rPr>
                <w:rFonts w:ascii="Arial Nova" w:eastAsia="Arial Nova" w:hAnsi="Arial Nova" w:cs="Arial Nova"/>
                <w:lang w:val="cy-GB"/>
              </w:rPr>
            </w:pPr>
          </w:p>
        </w:tc>
      </w:tr>
      <w:tr w:rsidR="00B74DFA" w14:paraId="408C515B" w14:textId="77777777" w:rsidTr="35B19A03">
        <w:trPr>
          <w:trHeight w:val="1017"/>
        </w:trPr>
        <w:tc>
          <w:tcPr>
            <w:tcW w:w="1574" w:type="dxa"/>
          </w:tcPr>
          <w:p w14:paraId="3564D76F" w14:textId="4F01676D" w:rsidR="00B74DFA" w:rsidRDefault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Blwyddyn</w:t>
            </w:r>
            <w:proofErr w:type="spellEnd"/>
            <w:r w:rsidRPr="3530BD4E">
              <w:rPr>
                <w:rFonts w:ascii="Arial" w:hAnsi="Arial" w:cs="Arial"/>
                <w:b/>
              </w:rPr>
              <w:t xml:space="preserve"> 4</w:t>
            </w:r>
          </w:p>
          <w:p w14:paraId="77F584D2" w14:textId="77777777" w:rsidR="00F05AB7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Gwenhwyfar</w:t>
            </w:r>
            <w:proofErr w:type="spellEnd"/>
          </w:p>
          <w:p w14:paraId="5DC39BDC" w14:textId="77777777" w:rsidR="00F05AB7" w:rsidRDefault="00F05AB7" w:rsidP="08CBBF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530BD4E">
              <w:rPr>
                <w:rFonts w:ascii="Arial" w:hAnsi="Arial" w:cs="Arial"/>
                <w:sz w:val="20"/>
                <w:szCs w:val="20"/>
              </w:rPr>
              <w:t>Bendigeidfran</w:t>
            </w:r>
            <w:proofErr w:type="spellEnd"/>
          </w:p>
          <w:p w14:paraId="1AA76130" w14:textId="6620664F" w:rsidR="00F05AB7" w:rsidRPr="00994CBE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Seithennyn</w:t>
            </w:r>
            <w:proofErr w:type="spellEnd"/>
          </w:p>
        </w:tc>
        <w:tc>
          <w:tcPr>
            <w:tcW w:w="7440" w:type="dxa"/>
          </w:tcPr>
          <w:p w14:paraId="6FEB18DE" w14:textId="442240F1" w:rsidR="000F78D0" w:rsidRDefault="00995525" w:rsidP="08CBBFB0">
            <w:pPr>
              <w:rPr>
                <w:rFonts w:ascii="Arial Nova" w:eastAsia="Arial Nova" w:hAnsi="Arial Nova" w:cs="Arial Nova"/>
                <w:b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</w:rPr>
              <w:t>Sioe</w:t>
            </w:r>
            <w:proofErr w:type="spellEnd"/>
            <w:r>
              <w:rPr>
                <w:rFonts w:ascii="Arial Nova" w:eastAsia="Arial Nova" w:hAnsi="Arial Nova" w:cs="Arial Nova"/>
                <w:b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</w:rPr>
              <w:t>Nadolig</w:t>
            </w:r>
            <w:proofErr w:type="spellEnd"/>
            <w:r>
              <w:rPr>
                <w:rFonts w:ascii="Arial Nova" w:eastAsia="Arial Nova" w:hAnsi="Arial Nova" w:cs="Arial Nova"/>
                <w:b/>
              </w:rPr>
              <w:t xml:space="preserve"> / Christmas Show - 5.00</w:t>
            </w:r>
          </w:p>
          <w:p w14:paraId="712233DE" w14:textId="77777777" w:rsidR="00995525" w:rsidRDefault="00995525" w:rsidP="08CBBFB0">
            <w:pPr>
              <w:rPr>
                <w:rFonts w:ascii="Arial Nova" w:eastAsia="Arial Nova" w:hAnsi="Arial Nova" w:cs="Arial Nova"/>
                <w:b/>
              </w:rPr>
            </w:pPr>
          </w:p>
          <w:p w14:paraId="4940A24D" w14:textId="48E41BC3" w:rsidR="00995525" w:rsidRPr="00995525" w:rsidRDefault="00995525" w:rsidP="08CBBFB0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10/12/2024 – PWYLL</w:t>
            </w:r>
          </w:p>
          <w:p w14:paraId="79135F61" w14:textId="1F259865" w:rsidR="00995525" w:rsidRPr="00995525" w:rsidRDefault="00995525" w:rsidP="08CBBFB0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11/12/2024 – BRANWEN</w:t>
            </w:r>
          </w:p>
          <w:p w14:paraId="05FC711E" w14:textId="5493FF43" w:rsidR="00375D98" w:rsidRPr="002A0327" w:rsidRDefault="00995525" w:rsidP="00FF307A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 xml:space="preserve">12/12/2024 </w:t>
            </w:r>
            <w:r w:rsidR="00375D98">
              <w:rPr>
                <w:rFonts w:ascii="Arial Nova" w:eastAsia="Arial Nova" w:hAnsi="Arial Nova" w:cs="Arial Nova"/>
              </w:rPr>
              <w:t>–</w:t>
            </w:r>
            <w:r w:rsidRPr="00995525">
              <w:rPr>
                <w:rFonts w:ascii="Arial Nova" w:eastAsia="Arial Nova" w:hAnsi="Arial Nova" w:cs="Arial Nova"/>
              </w:rPr>
              <w:t xml:space="preserve"> MANAWYDAN</w:t>
            </w:r>
          </w:p>
        </w:tc>
      </w:tr>
      <w:tr w:rsidR="00B74DFA" w14:paraId="49F887DE" w14:textId="77777777" w:rsidTr="35B19A03">
        <w:trPr>
          <w:trHeight w:val="975"/>
        </w:trPr>
        <w:tc>
          <w:tcPr>
            <w:tcW w:w="1574" w:type="dxa"/>
          </w:tcPr>
          <w:p w14:paraId="52FFF9E8" w14:textId="5236D606" w:rsidR="00B74DFA" w:rsidRDefault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Blwyddyn</w:t>
            </w:r>
            <w:proofErr w:type="spellEnd"/>
            <w:r w:rsidRPr="3530BD4E">
              <w:rPr>
                <w:rFonts w:ascii="Arial" w:hAnsi="Arial" w:cs="Arial"/>
                <w:b/>
              </w:rPr>
              <w:t xml:space="preserve"> 5 </w:t>
            </w:r>
          </w:p>
          <w:p w14:paraId="4BEFADE0" w14:textId="77777777" w:rsidR="00F05AB7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Peredur</w:t>
            </w:r>
            <w:proofErr w:type="spellEnd"/>
          </w:p>
          <w:p w14:paraId="61AE08D9" w14:textId="77777777" w:rsidR="00F05AB7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Gwern</w:t>
            </w:r>
            <w:proofErr w:type="spellEnd"/>
          </w:p>
          <w:p w14:paraId="6219F882" w14:textId="3A3AE86D" w:rsidR="00F05AB7" w:rsidRPr="00994CBE" w:rsidRDefault="00F05AB7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Rhiannon</w:t>
            </w:r>
          </w:p>
        </w:tc>
        <w:tc>
          <w:tcPr>
            <w:tcW w:w="7440" w:type="dxa"/>
          </w:tcPr>
          <w:p w14:paraId="6DFA7859" w14:textId="77777777" w:rsidR="00995525" w:rsidRDefault="00995525" w:rsidP="00995525">
            <w:pPr>
              <w:rPr>
                <w:rFonts w:ascii="Arial Nova" w:eastAsia="Arial Nova" w:hAnsi="Arial Nova" w:cs="Arial Nova"/>
                <w:b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</w:rPr>
              <w:t>Sioe</w:t>
            </w:r>
            <w:proofErr w:type="spellEnd"/>
            <w:r>
              <w:rPr>
                <w:rFonts w:ascii="Arial Nova" w:eastAsia="Arial Nova" w:hAnsi="Arial Nova" w:cs="Arial Nova"/>
                <w:b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</w:rPr>
              <w:t>Nadolig</w:t>
            </w:r>
            <w:proofErr w:type="spellEnd"/>
            <w:r>
              <w:rPr>
                <w:rFonts w:ascii="Arial Nova" w:eastAsia="Arial Nova" w:hAnsi="Arial Nova" w:cs="Arial Nova"/>
                <w:b/>
              </w:rPr>
              <w:t xml:space="preserve"> / Christmas Show - 5.00</w:t>
            </w:r>
          </w:p>
          <w:p w14:paraId="3CE7EC5D" w14:textId="77777777" w:rsidR="00995525" w:rsidRDefault="00995525" w:rsidP="00995525">
            <w:pPr>
              <w:rPr>
                <w:rFonts w:ascii="Arial Nova" w:eastAsia="Arial Nova" w:hAnsi="Arial Nova" w:cs="Arial Nova"/>
                <w:b/>
              </w:rPr>
            </w:pPr>
          </w:p>
          <w:p w14:paraId="28637358" w14:textId="77777777" w:rsidR="00995525" w:rsidRPr="00995525" w:rsidRDefault="00995525" w:rsidP="00995525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10/12/2024 – PWYLL</w:t>
            </w:r>
          </w:p>
          <w:p w14:paraId="0A4CBC5B" w14:textId="77777777" w:rsidR="00995525" w:rsidRPr="00995525" w:rsidRDefault="00995525" w:rsidP="00995525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11/12/2024 – BRANWEN</w:t>
            </w:r>
          </w:p>
          <w:p w14:paraId="3D5A3D90" w14:textId="09538BC1" w:rsidR="00FF17AE" w:rsidRPr="00995525" w:rsidRDefault="00995525" w:rsidP="16F1DC51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12/12/2024 - MANAWYDAN</w:t>
            </w:r>
          </w:p>
        </w:tc>
      </w:tr>
      <w:tr w:rsidR="00B74DFA" w14:paraId="1FF984F4" w14:textId="77777777" w:rsidTr="35B19A03">
        <w:trPr>
          <w:trHeight w:val="947"/>
        </w:trPr>
        <w:tc>
          <w:tcPr>
            <w:tcW w:w="1574" w:type="dxa"/>
          </w:tcPr>
          <w:p w14:paraId="16AFDB92" w14:textId="030BEDD8" w:rsidR="00B74DFA" w:rsidRPr="00582195" w:rsidRDefault="009E6FD3">
            <w:pPr>
              <w:rPr>
                <w:rFonts w:ascii="Arial" w:hAnsi="Arial" w:cs="Arial"/>
                <w:b/>
              </w:rPr>
            </w:pPr>
            <w:proofErr w:type="spellStart"/>
            <w:r w:rsidRPr="3530BD4E">
              <w:rPr>
                <w:rFonts w:ascii="Arial" w:hAnsi="Arial" w:cs="Arial"/>
                <w:b/>
              </w:rPr>
              <w:t>Blwyddyn</w:t>
            </w:r>
            <w:proofErr w:type="spellEnd"/>
            <w:r w:rsidRPr="3530BD4E">
              <w:rPr>
                <w:rFonts w:ascii="Arial" w:hAnsi="Arial" w:cs="Arial"/>
                <w:b/>
              </w:rPr>
              <w:t xml:space="preserve"> 6 </w:t>
            </w:r>
          </w:p>
          <w:p w14:paraId="7B2E7740" w14:textId="77777777" w:rsidR="00F05AB7" w:rsidRPr="00582195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Morfydd</w:t>
            </w:r>
            <w:proofErr w:type="spellEnd"/>
          </w:p>
          <w:p w14:paraId="004E9F48" w14:textId="77777777" w:rsidR="00F05AB7" w:rsidRPr="00582195" w:rsidRDefault="00F05AB7" w:rsidP="08CBBFB0">
            <w:pPr>
              <w:rPr>
                <w:rFonts w:ascii="Arial" w:hAnsi="Arial" w:cs="Arial"/>
              </w:rPr>
            </w:pPr>
            <w:r w:rsidRPr="3530BD4E">
              <w:rPr>
                <w:rFonts w:ascii="Arial" w:hAnsi="Arial" w:cs="Arial"/>
              </w:rPr>
              <w:t>Taliesin</w:t>
            </w:r>
          </w:p>
          <w:p w14:paraId="5E811F39" w14:textId="0AB73291" w:rsidR="00F05AB7" w:rsidRPr="00582195" w:rsidRDefault="00F05AB7" w:rsidP="08CBBFB0">
            <w:pPr>
              <w:rPr>
                <w:rFonts w:ascii="Arial" w:hAnsi="Arial" w:cs="Arial"/>
              </w:rPr>
            </w:pPr>
            <w:proofErr w:type="spellStart"/>
            <w:r w:rsidRPr="3530BD4E">
              <w:rPr>
                <w:rFonts w:ascii="Arial" w:hAnsi="Arial" w:cs="Arial"/>
              </w:rPr>
              <w:t>Gronw</w:t>
            </w:r>
            <w:proofErr w:type="spellEnd"/>
          </w:p>
        </w:tc>
        <w:tc>
          <w:tcPr>
            <w:tcW w:w="7440" w:type="dxa"/>
          </w:tcPr>
          <w:p w14:paraId="5EA76640" w14:textId="77777777" w:rsidR="00995525" w:rsidRDefault="00995525" w:rsidP="00995525">
            <w:pPr>
              <w:rPr>
                <w:rFonts w:ascii="Arial Nova" w:eastAsia="Arial Nova" w:hAnsi="Arial Nova" w:cs="Arial Nova"/>
                <w:b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</w:rPr>
              <w:t>Sioe</w:t>
            </w:r>
            <w:proofErr w:type="spellEnd"/>
            <w:r>
              <w:rPr>
                <w:rFonts w:ascii="Arial Nova" w:eastAsia="Arial Nova" w:hAnsi="Arial Nova" w:cs="Arial Nova"/>
                <w:b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</w:rPr>
              <w:t>Nadolig</w:t>
            </w:r>
            <w:proofErr w:type="spellEnd"/>
            <w:r>
              <w:rPr>
                <w:rFonts w:ascii="Arial Nova" w:eastAsia="Arial Nova" w:hAnsi="Arial Nova" w:cs="Arial Nova"/>
                <w:b/>
              </w:rPr>
              <w:t xml:space="preserve"> / Christmas Show - 5.00</w:t>
            </w:r>
          </w:p>
          <w:p w14:paraId="570A8049" w14:textId="77777777" w:rsidR="00995525" w:rsidRDefault="00995525" w:rsidP="00995525">
            <w:pPr>
              <w:rPr>
                <w:rFonts w:ascii="Arial Nova" w:eastAsia="Arial Nova" w:hAnsi="Arial Nova" w:cs="Arial Nova"/>
                <w:b/>
              </w:rPr>
            </w:pPr>
          </w:p>
          <w:p w14:paraId="48E864F5" w14:textId="77777777" w:rsidR="00995525" w:rsidRPr="00995525" w:rsidRDefault="00995525" w:rsidP="00995525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10/12/2024 – PWYLL</w:t>
            </w:r>
          </w:p>
          <w:p w14:paraId="1675EF30" w14:textId="77777777" w:rsidR="00995525" w:rsidRPr="00995525" w:rsidRDefault="00995525" w:rsidP="00995525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11/12/2024 – BRANWEN</w:t>
            </w:r>
          </w:p>
          <w:p w14:paraId="3CBC5444" w14:textId="3F5B23F7" w:rsidR="00B9546A" w:rsidRPr="00995525" w:rsidRDefault="00995525" w:rsidP="00961DD4">
            <w:pPr>
              <w:rPr>
                <w:rFonts w:ascii="Arial Nova" w:eastAsia="Arial Nova" w:hAnsi="Arial Nova" w:cs="Arial Nova"/>
              </w:rPr>
            </w:pPr>
            <w:r w:rsidRPr="00995525">
              <w:rPr>
                <w:rFonts w:ascii="Arial Nova" w:eastAsia="Arial Nova" w:hAnsi="Arial Nova" w:cs="Arial Nova"/>
              </w:rPr>
              <w:t>12/12/2024 - MANAWYDAN</w:t>
            </w:r>
          </w:p>
        </w:tc>
      </w:tr>
    </w:tbl>
    <w:p w14:paraId="71E1EA7D" w14:textId="77777777" w:rsidR="00B74DFA" w:rsidRDefault="00B74DFA"/>
    <w:sectPr w:rsidR="00B74DFA" w:rsidSect="002F4204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4665"/>
    <w:multiLevelType w:val="hybridMultilevel"/>
    <w:tmpl w:val="03F8C21E"/>
    <w:lvl w:ilvl="0" w:tplc="B3B25000">
      <w:start w:val="1"/>
      <w:numFmt w:val="decimal"/>
      <w:lvlText w:val="%1."/>
      <w:lvlJc w:val="left"/>
      <w:pPr>
        <w:ind w:left="720" w:hanging="360"/>
      </w:pPr>
    </w:lvl>
    <w:lvl w:ilvl="1" w:tplc="929E3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E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6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2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D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FA"/>
    <w:rsid w:val="00032554"/>
    <w:rsid w:val="00044158"/>
    <w:rsid w:val="00057D3E"/>
    <w:rsid w:val="000700B8"/>
    <w:rsid w:val="000A4455"/>
    <w:rsid w:val="000F78D0"/>
    <w:rsid w:val="0010477C"/>
    <w:rsid w:val="001234FF"/>
    <w:rsid w:val="001322C3"/>
    <w:rsid w:val="00137BD4"/>
    <w:rsid w:val="00155FAD"/>
    <w:rsid w:val="00172A26"/>
    <w:rsid w:val="00183B35"/>
    <w:rsid w:val="001B12EC"/>
    <w:rsid w:val="001F38F5"/>
    <w:rsid w:val="00224F80"/>
    <w:rsid w:val="00254CAA"/>
    <w:rsid w:val="0029156C"/>
    <w:rsid w:val="002A0327"/>
    <w:rsid w:val="002A0FE9"/>
    <w:rsid w:val="002C3759"/>
    <w:rsid w:val="002E34B3"/>
    <w:rsid w:val="002F3E76"/>
    <w:rsid w:val="002F4204"/>
    <w:rsid w:val="00304865"/>
    <w:rsid w:val="00324E5F"/>
    <w:rsid w:val="00331125"/>
    <w:rsid w:val="003319C5"/>
    <w:rsid w:val="003471E9"/>
    <w:rsid w:val="00351D73"/>
    <w:rsid w:val="00375D98"/>
    <w:rsid w:val="00385F75"/>
    <w:rsid w:val="004038B6"/>
    <w:rsid w:val="004334A9"/>
    <w:rsid w:val="00443F2D"/>
    <w:rsid w:val="004537D1"/>
    <w:rsid w:val="00455D3C"/>
    <w:rsid w:val="004562E5"/>
    <w:rsid w:val="0048206E"/>
    <w:rsid w:val="0048428F"/>
    <w:rsid w:val="004902E6"/>
    <w:rsid w:val="004920A5"/>
    <w:rsid w:val="004A0A68"/>
    <w:rsid w:val="004B7DDC"/>
    <w:rsid w:val="00502B76"/>
    <w:rsid w:val="0051111D"/>
    <w:rsid w:val="005752FE"/>
    <w:rsid w:val="00582195"/>
    <w:rsid w:val="005947C6"/>
    <w:rsid w:val="005E066B"/>
    <w:rsid w:val="00602B57"/>
    <w:rsid w:val="00613AAE"/>
    <w:rsid w:val="00621B9F"/>
    <w:rsid w:val="006338C1"/>
    <w:rsid w:val="0063515E"/>
    <w:rsid w:val="006468EF"/>
    <w:rsid w:val="0066464F"/>
    <w:rsid w:val="00671AD7"/>
    <w:rsid w:val="006A0963"/>
    <w:rsid w:val="006D01DF"/>
    <w:rsid w:val="006D1B0A"/>
    <w:rsid w:val="006D69F6"/>
    <w:rsid w:val="006E6728"/>
    <w:rsid w:val="006F10CB"/>
    <w:rsid w:val="00733000"/>
    <w:rsid w:val="007E4E3D"/>
    <w:rsid w:val="00813E05"/>
    <w:rsid w:val="00826419"/>
    <w:rsid w:val="00841397"/>
    <w:rsid w:val="008846A4"/>
    <w:rsid w:val="0089204D"/>
    <w:rsid w:val="008A550B"/>
    <w:rsid w:val="008B7350"/>
    <w:rsid w:val="008E19BF"/>
    <w:rsid w:val="008F6340"/>
    <w:rsid w:val="00923BD5"/>
    <w:rsid w:val="00927276"/>
    <w:rsid w:val="00961DD4"/>
    <w:rsid w:val="00963ABD"/>
    <w:rsid w:val="009902C8"/>
    <w:rsid w:val="00992364"/>
    <w:rsid w:val="00994CBE"/>
    <w:rsid w:val="00995525"/>
    <w:rsid w:val="009A3BDD"/>
    <w:rsid w:val="009E2BF9"/>
    <w:rsid w:val="009E6FD3"/>
    <w:rsid w:val="009F4380"/>
    <w:rsid w:val="00A25217"/>
    <w:rsid w:val="00A65990"/>
    <w:rsid w:val="00A701AE"/>
    <w:rsid w:val="00A758D9"/>
    <w:rsid w:val="00A81897"/>
    <w:rsid w:val="00AC0C8D"/>
    <w:rsid w:val="00AD68B0"/>
    <w:rsid w:val="00B02827"/>
    <w:rsid w:val="00B05F07"/>
    <w:rsid w:val="00B253AB"/>
    <w:rsid w:val="00B327F1"/>
    <w:rsid w:val="00B334F2"/>
    <w:rsid w:val="00B36B8E"/>
    <w:rsid w:val="00B74DFA"/>
    <w:rsid w:val="00B833F5"/>
    <w:rsid w:val="00B9546A"/>
    <w:rsid w:val="00BA3117"/>
    <w:rsid w:val="00BD2740"/>
    <w:rsid w:val="00BE3A94"/>
    <w:rsid w:val="00BE4278"/>
    <w:rsid w:val="00BE4D53"/>
    <w:rsid w:val="00BF2F3D"/>
    <w:rsid w:val="00C17C43"/>
    <w:rsid w:val="00C20475"/>
    <w:rsid w:val="00C43BDE"/>
    <w:rsid w:val="00C56878"/>
    <w:rsid w:val="00C6135B"/>
    <w:rsid w:val="00C730AC"/>
    <w:rsid w:val="00C763E1"/>
    <w:rsid w:val="00C94155"/>
    <w:rsid w:val="00C94C83"/>
    <w:rsid w:val="00CA6C59"/>
    <w:rsid w:val="00CB4474"/>
    <w:rsid w:val="00CE7FAB"/>
    <w:rsid w:val="00D106C3"/>
    <w:rsid w:val="00D20182"/>
    <w:rsid w:val="00D2AA7E"/>
    <w:rsid w:val="00D37544"/>
    <w:rsid w:val="00D70315"/>
    <w:rsid w:val="00D70779"/>
    <w:rsid w:val="00D70C62"/>
    <w:rsid w:val="00D92452"/>
    <w:rsid w:val="00D96E68"/>
    <w:rsid w:val="00DA7CC4"/>
    <w:rsid w:val="00DC569F"/>
    <w:rsid w:val="00DD380B"/>
    <w:rsid w:val="00E037B4"/>
    <w:rsid w:val="00E07DBF"/>
    <w:rsid w:val="00E125E0"/>
    <w:rsid w:val="00E36B5C"/>
    <w:rsid w:val="00E8206E"/>
    <w:rsid w:val="00E93557"/>
    <w:rsid w:val="00E93FF4"/>
    <w:rsid w:val="00EF6D49"/>
    <w:rsid w:val="00EF78ED"/>
    <w:rsid w:val="00F05AB7"/>
    <w:rsid w:val="00F223A1"/>
    <w:rsid w:val="00F41E17"/>
    <w:rsid w:val="00F56CB7"/>
    <w:rsid w:val="00F57240"/>
    <w:rsid w:val="00F6652E"/>
    <w:rsid w:val="00F71549"/>
    <w:rsid w:val="00FB1FFE"/>
    <w:rsid w:val="00FC2640"/>
    <w:rsid w:val="00FC284C"/>
    <w:rsid w:val="00FF17AE"/>
    <w:rsid w:val="00FF307A"/>
    <w:rsid w:val="00FF8FCB"/>
    <w:rsid w:val="01599D0B"/>
    <w:rsid w:val="01A9EB45"/>
    <w:rsid w:val="0226B001"/>
    <w:rsid w:val="03646F08"/>
    <w:rsid w:val="036E400D"/>
    <w:rsid w:val="03847188"/>
    <w:rsid w:val="038B2A69"/>
    <w:rsid w:val="039B97B9"/>
    <w:rsid w:val="043552D8"/>
    <w:rsid w:val="0438B4F2"/>
    <w:rsid w:val="048E3B01"/>
    <w:rsid w:val="054C4E49"/>
    <w:rsid w:val="05DDC856"/>
    <w:rsid w:val="062C615F"/>
    <w:rsid w:val="064EAEDF"/>
    <w:rsid w:val="076EE94E"/>
    <w:rsid w:val="082B97F6"/>
    <w:rsid w:val="0897791D"/>
    <w:rsid w:val="08CBBFB0"/>
    <w:rsid w:val="08CD0BEB"/>
    <w:rsid w:val="095E1704"/>
    <w:rsid w:val="0970F601"/>
    <w:rsid w:val="098AF051"/>
    <w:rsid w:val="09A467A8"/>
    <w:rsid w:val="0AAB301E"/>
    <w:rsid w:val="0AC408EC"/>
    <w:rsid w:val="0BA2BD70"/>
    <w:rsid w:val="0BB94361"/>
    <w:rsid w:val="0D42FCE7"/>
    <w:rsid w:val="0DF31860"/>
    <w:rsid w:val="0E28C811"/>
    <w:rsid w:val="0E4E4C69"/>
    <w:rsid w:val="0EAE1345"/>
    <w:rsid w:val="0ED9E6E8"/>
    <w:rsid w:val="0EFE60FC"/>
    <w:rsid w:val="0F5F2D9A"/>
    <w:rsid w:val="0FB3AC21"/>
    <w:rsid w:val="105A9CDE"/>
    <w:rsid w:val="10B4D727"/>
    <w:rsid w:val="11734416"/>
    <w:rsid w:val="11D75697"/>
    <w:rsid w:val="11E39D3E"/>
    <w:rsid w:val="121B85E2"/>
    <w:rsid w:val="122D0B02"/>
    <w:rsid w:val="1288B97C"/>
    <w:rsid w:val="129B0813"/>
    <w:rsid w:val="12B516E6"/>
    <w:rsid w:val="12B77D0D"/>
    <w:rsid w:val="12DAF735"/>
    <w:rsid w:val="133AEF8E"/>
    <w:rsid w:val="13D5D2A8"/>
    <w:rsid w:val="13F7AD05"/>
    <w:rsid w:val="145AB657"/>
    <w:rsid w:val="14B8BCE0"/>
    <w:rsid w:val="14D7C0CC"/>
    <w:rsid w:val="14F22985"/>
    <w:rsid w:val="155431FC"/>
    <w:rsid w:val="15589DAC"/>
    <w:rsid w:val="15800AEA"/>
    <w:rsid w:val="15F7F87E"/>
    <w:rsid w:val="1641E718"/>
    <w:rsid w:val="16C0419F"/>
    <w:rsid w:val="16D6FEE4"/>
    <w:rsid w:val="16F1DC51"/>
    <w:rsid w:val="16F83845"/>
    <w:rsid w:val="173A001A"/>
    <w:rsid w:val="1781EB75"/>
    <w:rsid w:val="17850C33"/>
    <w:rsid w:val="1795C9AE"/>
    <w:rsid w:val="17E89D9B"/>
    <w:rsid w:val="1988AA5C"/>
    <w:rsid w:val="19912985"/>
    <w:rsid w:val="1AA4D2B9"/>
    <w:rsid w:val="1B1BAA8E"/>
    <w:rsid w:val="1B8500F9"/>
    <w:rsid w:val="1D50CC0B"/>
    <w:rsid w:val="1D78C42F"/>
    <w:rsid w:val="1F2A0116"/>
    <w:rsid w:val="1F613DA7"/>
    <w:rsid w:val="1F68BFAD"/>
    <w:rsid w:val="200AD749"/>
    <w:rsid w:val="203E52EB"/>
    <w:rsid w:val="204FEB7B"/>
    <w:rsid w:val="210C2E18"/>
    <w:rsid w:val="217151CA"/>
    <w:rsid w:val="218A0985"/>
    <w:rsid w:val="21C525EC"/>
    <w:rsid w:val="23134CA0"/>
    <w:rsid w:val="23CA8A2B"/>
    <w:rsid w:val="247C474D"/>
    <w:rsid w:val="24BF4319"/>
    <w:rsid w:val="24E44E8D"/>
    <w:rsid w:val="24F75B25"/>
    <w:rsid w:val="24F8E179"/>
    <w:rsid w:val="2542DE41"/>
    <w:rsid w:val="25CC4A16"/>
    <w:rsid w:val="25DFAF40"/>
    <w:rsid w:val="25E39C75"/>
    <w:rsid w:val="263B2BB7"/>
    <w:rsid w:val="267B26C9"/>
    <w:rsid w:val="26DA8FB4"/>
    <w:rsid w:val="26DB77C2"/>
    <w:rsid w:val="272781F2"/>
    <w:rsid w:val="27CCF7FC"/>
    <w:rsid w:val="2807FF6A"/>
    <w:rsid w:val="2823B7F9"/>
    <w:rsid w:val="28657B66"/>
    <w:rsid w:val="28AF8E22"/>
    <w:rsid w:val="29E77E92"/>
    <w:rsid w:val="2A069879"/>
    <w:rsid w:val="2A961598"/>
    <w:rsid w:val="2AA20C29"/>
    <w:rsid w:val="2ACABBE3"/>
    <w:rsid w:val="2AF09580"/>
    <w:rsid w:val="2B2DF5AF"/>
    <w:rsid w:val="2C465109"/>
    <w:rsid w:val="2CED83A5"/>
    <w:rsid w:val="2E0B4879"/>
    <w:rsid w:val="2E4738EC"/>
    <w:rsid w:val="2E51374F"/>
    <w:rsid w:val="2F32A2CE"/>
    <w:rsid w:val="310CBF67"/>
    <w:rsid w:val="31421E58"/>
    <w:rsid w:val="31E083B6"/>
    <w:rsid w:val="3286ED6B"/>
    <w:rsid w:val="32FEDDFA"/>
    <w:rsid w:val="33A829BC"/>
    <w:rsid w:val="33FE2C6A"/>
    <w:rsid w:val="34E9D6B1"/>
    <w:rsid w:val="352AC781"/>
    <w:rsid w:val="3530BD4E"/>
    <w:rsid w:val="35B19A03"/>
    <w:rsid w:val="36213AFC"/>
    <w:rsid w:val="37203169"/>
    <w:rsid w:val="37868B6E"/>
    <w:rsid w:val="39F56C96"/>
    <w:rsid w:val="3A30FBE5"/>
    <w:rsid w:val="3A6E619B"/>
    <w:rsid w:val="3A8807A8"/>
    <w:rsid w:val="3AA1DC0E"/>
    <w:rsid w:val="3ABE485D"/>
    <w:rsid w:val="3B460E14"/>
    <w:rsid w:val="3BD13130"/>
    <w:rsid w:val="3C06A2C3"/>
    <w:rsid w:val="3C6BB194"/>
    <w:rsid w:val="3DAA8BD4"/>
    <w:rsid w:val="3E9E1D28"/>
    <w:rsid w:val="3ED8EF48"/>
    <w:rsid w:val="3EE27969"/>
    <w:rsid w:val="3EFA3B4B"/>
    <w:rsid w:val="3F1164E8"/>
    <w:rsid w:val="3F4CEA76"/>
    <w:rsid w:val="3FEE40C5"/>
    <w:rsid w:val="401F916D"/>
    <w:rsid w:val="405C986B"/>
    <w:rsid w:val="40660EE1"/>
    <w:rsid w:val="40BC6BDA"/>
    <w:rsid w:val="41D441AC"/>
    <w:rsid w:val="423FF9E6"/>
    <w:rsid w:val="42A364B9"/>
    <w:rsid w:val="42EE25FD"/>
    <w:rsid w:val="4307C22E"/>
    <w:rsid w:val="4315F437"/>
    <w:rsid w:val="4522AA35"/>
    <w:rsid w:val="4560BB25"/>
    <w:rsid w:val="4593AEF1"/>
    <w:rsid w:val="45D86746"/>
    <w:rsid w:val="4762E834"/>
    <w:rsid w:val="479D2D04"/>
    <w:rsid w:val="479DD90E"/>
    <w:rsid w:val="483443F0"/>
    <w:rsid w:val="485DCC15"/>
    <w:rsid w:val="48BAA52B"/>
    <w:rsid w:val="4941AB57"/>
    <w:rsid w:val="499F9EB3"/>
    <w:rsid w:val="49D6C3CA"/>
    <w:rsid w:val="49FFDBDC"/>
    <w:rsid w:val="4A0D1FEE"/>
    <w:rsid w:val="4A632392"/>
    <w:rsid w:val="4A83D3BD"/>
    <w:rsid w:val="4AA8DCCB"/>
    <w:rsid w:val="4ABA84C8"/>
    <w:rsid w:val="4B0DEFB8"/>
    <w:rsid w:val="4B22571B"/>
    <w:rsid w:val="4BA8F27C"/>
    <w:rsid w:val="4BA92B2C"/>
    <w:rsid w:val="4BCD2090"/>
    <w:rsid w:val="4BECE553"/>
    <w:rsid w:val="4C8D2A38"/>
    <w:rsid w:val="4CF02606"/>
    <w:rsid w:val="4DD002AB"/>
    <w:rsid w:val="4E038B14"/>
    <w:rsid w:val="4E678E9B"/>
    <w:rsid w:val="4ED1E303"/>
    <w:rsid w:val="4F030727"/>
    <w:rsid w:val="4FF68F9A"/>
    <w:rsid w:val="501EA550"/>
    <w:rsid w:val="502E25E5"/>
    <w:rsid w:val="516D84F8"/>
    <w:rsid w:val="5198C769"/>
    <w:rsid w:val="521883A3"/>
    <w:rsid w:val="52808942"/>
    <w:rsid w:val="528AF928"/>
    <w:rsid w:val="52D916B2"/>
    <w:rsid w:val="5301AB10"/>
    <w:rsid w:val="537BA08A"/>
    <w:rsid w:val="5381868D"/>
    <w:rsid w:val="53DD52B0"/>
    <w:rsid w:val="54180953"/>
    <w:rsid w:val="54DFFE8B"/>
    <w:rsid w:val="567071FF"/>
    <w:rsid w:val="56A4AB7B"/>
    <w:rsid w:val="579B345D"/>
    <w:rsid w:val="57A49590"/>
    <w:rsid w:val="57AD0740"/>
    <w:rsid w:val="57C17073"/>
    <w:rsid w:val="58A147C9"/>
    <w:rsid w:val="59A057FB"/>
    <w:rsid w:val="59B34463"/>
    <w:rsid w:val="59EBF993"/>
    <w:rsid w:val="5AAAED00"/>
    <w:rsid w:val="5AEE672D"/>
    <w:rsid w:val="5AF52B07"/>
    <w:rsid w:val="5B2AD691"/>
    <w:rsid w:val="5B5671E4"/>
    <w:rsid w:val="5BC9E72B"/>
    <w:rsid w:val="5BEA5044"/>
    <w:rsid w:val="5C0A9468"/>
    <w:rsid w:val="5C42BC85"/>
    <w:rsid w:val="5CEE6F2C"/>
    <w:rsid w:val="5D146B4D"/>
    <w:rsid w:val="5D2B6C11"/>
    <w:rsid w:val="5DA5CCF4"/>
    <w:rsid w:val="5DF01B12"/>
    <w:rsid w:val="5DF8194A"/>
    <w:rsid w:val="5E2257EA"/>
    <w:rsid w:val="5E4AD582"/>
    <w:rsid w:val="5E61CEEE"/>
    <w:rsid w:val="5E64D6C6"/>
    <w:rsid w:val="5ECB66B8"/>
    <w:rsid w:val="5F17A6D3"/>
    <w:rsid w:val="5F68B3DD"/>
    <w:rsid w:val="5FEA76E8"/>
    <w:rsid w:val="6074479D"/>
    <w:rsid w:val="60940FE0"/>
    <w:rsid w:val="60C0041F"/>
    <w:rsid w:val="60CC0091"/>
    <w:rsid w:val="60CE7150"/>
    <w:rsid w:val="61C3E4E7"/>
    <w:rsid w:val="61F26C2A"/>
    <w:rsid w:val="621E1039"/>
    <w:rsid w:val="63093C2F"/>
    <w:rsid w:val="63244488"/>
    <w:rsid w:val="6348FEDB"/>
    <w:rsid w:val="634A4ED8"/>
    <w:rsid w:val="635A6B8A"/>
    <w:rsid w:val="63628EBE"/>
    <w:rsid w:val="63A09924"/>
    <w:rsid w:val="63A9EC6E"/>
    <w:rsid w:val="63FB198D"/>
    <w:rsid w:val="646294AA"/>
    <w:rsid w:val="64EABDB0"/>
    <w:rsid w:val="6512CC79"/>
    <w:rsid w:val="655B1587"/>
    <w:rsid w:val="655E3F1B"/>
    <w:rsid w:val="6593F262"/>
    <w:rsid w:val="65941D6F"/>
    <w:rsid w:val="65D8E7C0"/>
    <w:rsid w:val="6652BD09"/>
    <w:rsid w:val="6655EC35"/>
    <w:rsid w:val="6727E4B1"/>
    <w:rsid w:val="686C1A5F"/>
    <w:rsid w:val="6885F67F"/>
    <w:rsid w:val="68F2F94D"/>
    <w:rsid w:val="68F8554A"/>
    <w:rsid w:val="691F5208"/>
    <w:rsid w:val="6A267D77"/>
    <w:rsid w:val="6A9BCFD8"/>
    <w:rsid w:val="6B61EBD8"/>
    <w:rsid w:val="6C97124A"/>
    <w:rsid w:val="6CF5ED3B"/>
    <w:rsid w:val="6D41AE0A"/>
    <w:rsid w:val="6DD7D921"/>
    <w:rsid w:val="6EFA4D9A"/>
    <w:rsid w:val="6F99DBAB"/>
    <w:rsid w:val="6FC654C0"/>
    <w:rsid w:val="714D56D8"/>
    <w:rsid w:val="71C4D7EE"/>
    <w:rsid w:val="71EB017B"/>
    <w:rsid w:val="72268C6D"/>
    <w:rsid w:val="7336BABC"/>
    <w:rsid w:val="7340E90D"/>
    <w:rsid w:val="73911694"/>
    <w:rsid w:val="739DFC53"/>
    <w:rsid w:val="73A26FB4"/>
    <w:rsid w:val="7427F5EA"/>
    <w:rsid w:val="74BA844E"/>
    <w:rsid w:val="751D2F7A"/>
    <w:rsid w:val="756EFC2F"/>
    <w:rsid w:val="7578582B"/>
    <w:rsid w:val="7658BDA4"/>
    <w:rsid w:val="7788BB97"/>
    <w:rsid w:val="78460067"/>
    <w:rsid w:val="7880792C"/>
    <w:rsid w:val="78E6A42C"/>
    <w:rsid w:val="796255B9"/>
    <w:rsid w:val="7980B76D"/>
    <w:rsid w:val="7985A39E"/>
    <w:rsid w:val="79F5F309"/>
    <w:rsid w:val="7A2E66FE"/>
    <w:rsid w:val="7B19B512"/>
    <w:rsid w:val="7BA9BEEB"/>
    <w:rsid w:val="7BD33F2E"/>
    <w:rsid w:val="7BFF94F4"/>
    <w:rsid w:val="7C66A167"/>
    <w:rsid w:val="7CC6AB29"/>
    <w:rsid w:val="7D75EF51"/>
    <w:rsid w:val="7DFA0CD4"/>
    <w:rsid w:val="7DFB2091"/>
    <w:rsid w:val="7E09E254"/>
    <w:rsid w:val="7E945ADC"/>
    <w:rsid w:val="7E969BF1"/>
    <w:rsid w:val="7F3BA4F5"/>
    <w:rsid w:val="7F6BB09B"/>
    <w:rsid w:val="7F6FC4DF"/>
    <w:rsid w:val="7F9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3AD0"/>
  <w15:chartTrackingRefBased/>
  <w15:docId w15:val="{8FA0424B-7D82-4FDB-AAFF-D1F1919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3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92364"/>
  </w:style>
  <w:style w:type="character" w:customStyle="1" w:styleId="gmail-apple-converted-space">
    <w:name w:val="gmail-apple-converted-space"/>
    <w:basedOn w:val="DefaultParagraphFont"/>
    <w:rsid w:val="00992364"/>
  </w:style>
  <w:style w:type="character" w:styleId="Strong">
    <w:name w:val="Strong"/>
    <w:basedOn w:val="DefaultParagraphFont"/>
    <w:uiPriority w:val="22"/>
    <w:qFormat/>
    <w:rsid w:val="00F223A1"/>
    <w:rPr>
      <w:b/>
      <w:bCs/>
    </w:rPr>
  </w:style>
  <w:style w:type="character" w:customStyle="1" w:styleId="ui-provider">
    <w:name w:val="ui-provider"/>
    <w:basedOn w:val="DefaultParagraphFont"/>
    <w:rsid w:val="0044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rdiff.gov.uk/ENG/resident/Schools-and-learning/Schools/Applying-for-a-school-place/Primary-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diff.gov.uk/CYM/preswylydd/Ysgolion-a-dysgu/Ysgolion/Gwneud-cais-am-le-mewn-ysgol/Ysgol-Gynradd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4e915-0a89-4b03-aa1b-5ce0f5fc49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7C1EAD30284F80C23DE6A09F43FD" ma:contentTypeVersion="18" ma:contentTypeDescription="Create a new document." ma:contentTypeScope="" ma:versionID="9031626902ab4f5eaf434d38e68c023b">
  <xsd:schema xmlns:xsd="http://www.w3.org/2001/XMLSchema" xmlns:xs="http://www.w3.org/2001/XMLSchema" xmlns:p="http://schemas.microsoft.com/office/2006/metadata/properties" xmlns:ns3="0159d86e-1e9a-4eda-8155-4ddcd57478f0" xmlns:ns4="4a94e915-0a89-4b03-aa1b-5ce0f5fc49a2" targetNamespace="http://schemas.microsoft.com/office/2006/metadata/properties" ma:root="true" ma:fieldsID="f53ce39c8a82c38e393f92838b051b3b" ns3:_="" ns4:_="">
    <xsd:import namespace="0159d86e-1e9a-4eda-8155-4ddcd57478f0"/>
    <xsd:import namespace="4a94e915-0a89-4b03-aa1b-5ce0f5fc49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d86e-1e9a-4eda-8155-4ddcd574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e915-0a89-4b03-aa1b-5ce0f5f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B950B-8D93-495C-8465-F6D2A24C0A36}">
  <ds:schemaRefs>
    <ds:schemaRef ds:uri="http://schemas.microsoft.com/office/2006/metadata/properties"/>
    <ds:schemaRef ds:uri="http://schemas.microsoft.com/office/infopath/2007/PartnerControls"/>
    <ds:schemaRef ds:uri="4a94e915-0a89-4b03-aa1b-5ce0f5fc49a2"/>
  </ds:schemaRefs>
</ds:datastoreItem>
</file>

<file path=customXml/itemProps2.xml><?xml version="1.0" encoding="utf-8"?>
<ds:datastoreItem xmlns:ds="http://schemas.openxmlformats.org/officeDocument/2006/customXml" ds:itemID="{74218F87-2A30-4309-97D2-C9615A3C8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4C440-D69A-4DA6-B4AF-F818CC86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d86e-1e9a-4eda-8155-4ddcd57478f0"/>
    <ds:schemaRef ds:uri="4a94e915-0a89-4b03-aa1b-5ce0f5fc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>Cardiff Council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Evans (Ysgol Gynradd Gwaelod y Garth Primary School)</dc:creator>
  <cp:keywords/>
  <dc:description/>
  <cp:lastModifiedBy>Gareth Wyn Evans</cp:lastModifiedBy>
  <cp:revision>11</cp:revision>
  <cp:lastPrinted>2024-11-26T16:57:00Z</cp:lastPrinted>
  <dcterms:created xsi:type="dcterms:W3CDTF">2024-11-29T09:21:00Z</dcterms:created>
  <dcterms:modified xsi:type="dcterms:W3CDTF">2024-12-11T12:46:00Z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95723b76-68fe-4575-a675-809649f37105</vt:lpwstr>
  </property>
  <property fmtid="{D5CDD505-2E9C-101B-9397-08002B2CF9AE}" pid="3" name="ContentTypeId">
    <vt:lpwstr>0x010100F1E17C1EAD30284F80C23DE6A09F43FD</vt:lpwstr>
  </property>
  <property fmtid="{D5CDD505-2E9C-101B-9397-08002B2CF9AE}" pid="4" name="MediaServiceImageTags">
    <vt:lpwstr/>
  </property>
</Properties>
</file>